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677B" w14:textId="77777777" w:rsidR="00BF2E8D" w:rsidRPr="00AF6F5F" w:rsidRDefault="00CF3B53" w:rsidP="0075280B">
      <w:pPr>
        <w:rPr>
          <w:sz w:val="22"/>
          <w:szCs w:val="22"/>
        </w:rPr>
      </w:pPr>
      <w:r>
        <w:fldChar w:fldCharType="begin"/>
      </w:r>
      <w:r>
        <w:instrText xml:space="preserve"> DATA  "C:\\winszoc\\doc\\adatok.txt" </w:instrText>
      </w:r>
      <w:r>
        <w:fldChar w:fldCharType="end"/>
      </w:r>
      <w:r w:rsidR="00660583" w:rsidRPr="00AF6F5F">
        <w:rPr>
          <w:b/>
          <w:bCs/>
          <w:sz w:val="22"/>
          <w:szCs w:val="22"/>
        </w:rPr>
        <w:t>Balas</w:t>
      </w:r>
      <w:r w:rsidR="00EB6091">
        <w:rPr>
          <w:b/>
          <w:bCs/>
          <w:sz w:val="22"/>
          <w:szCs w:val="22"/>
        </w:rPr>
        <w:t>sagyarmati Közös Önkormányzati H</w:t>
      </w:r>
      <w:r w:rsidR="00660583" w:rsidRPr="00AF6F5F">
        <w:rPr>
          <w:b/>
          <w:bCs/>
          <w:sz w:val="22"/>
          <w:szCs w:val="22"/>
        </w:rPr>
        <w:t xml:space="preserve">ivatala </w:t>
      </w:r>
      <w:r w:rsidR="00660583" w:rsidRPr="00AF6F5F">
        <w:rPr>
          <w:b/>
          <w:bCs/>
          <w:sz w:val="22"/>
          <w:szCs w:val="22"/>
        </w:rPr>
        <w:tab/>
      </w:r>
      <w:r w:rsidR="00AF6F5F">
        <w:rPr>
          <w:sz w:val="22"/>
          <w:szCs w:val="22"/>
        </w:rPr>
        <w:tab/>
      </w:r>
      <w:r w:rsidR="00660583" w:rsidRPr="00AF6F5F">
        <w:rPr>
          <w:sz w:val="22"/>
          <w:szCs w:val="22"/>
        </w:rPr>
        <w:t xml:space="preserve">Átvétel </w:t>
      </w:r>
      <w:proofErr w:type="gramStart"/>
      <w:r w:rsidR="00AF6F5F">
        <w:rPr>
          <w:sz w:val="22"/>
          <w:szCs w:val="22"/>
        </w:rPr>
        <w:t>d</w:t>
      </w:r>
      <w:r w:rsidR="00660583" w:rsidRPr="00AF6F5F">
        <w:rPr>
          <w:sz w:val="22"/>
          <w:szCs w:val="22"/>
        </w:rPr>
        <w:t>átuma:…</w:t>
      </w:r>
      <w:proofErr w:type="gramEnd"/>
      <w:r w:rsidR="00660583" w:rsidRPr="00AF6F5F">
        <w:rPr>
          <w:sz w:val="22"/>
          <w:szCs w:val="22"/>
        </w:rPr>
        <w:t>………………...</w:t>
      </w:r>
    </w:p>
    <w:p w14:paraId="7DAAB6BE" w14:textId="77777777" w:rsidR="00660583" w:rsidRPr="00AF6F5F" w:rsidRDefault="00660583" w:rsidP="0075280B">
      <w:pPr>
        <w:rPr>
          <w:sz w:val="22"/>
          <w:szCs w:val="22"/>
        </w:rPr>
      </w:pPr>
      <w:r w:rsidRPr="00AF6F5F">
        <w:rPr>
          <w:sz w:val="22"/>
          <w:szCs w:val="22"/>
        </w:rPr>
        <w:t>Balassagyarmat, Rákóczi fejedelem út 12</w:t>
      </w:r>
    </w:p>
    <w:p w14:paraId="19319342" w14:textId="77777777" w:rsidR="00660583" w:rsidRPr="00AF6F5F" w:rsidRDefault="00660583" w:rsidP="0075280B">
      <w:pPr>
        <w:pBdr>
          <w:bottom w:val="thinThickSmallGap" w:sz="24" w:space="1" w:color="auto"/>
        </w:pBdr>
        <w:rPr>
          <w:sz w:val="22"/>
          <w:szCs w:val="22"/>
        </w:rPr>
      </w:pPr>
      <w:r w:rsidRPr="00AF6F5F">
        <w:rPr>
          <w:sz w:val="22"/>
          <w:szCs w:val="22"/>
        </w:rPr>
        <w:t>Pf.: 58 2661</w:t>
      </w:r>
      <w:r w:rsidRPr="00AF6F5F">
        <w:rPr>
          <w:sz w:val="22"/>
          <w:szCs w:val="22"/>
        </w:rPr>
        <w:tab/>
      </w:r>
      <w:r w:rsidRPr="00AF6F5F">
        <w:rPr>
          <w:sz w:val="22"/>
          <w:szCs w:val="22"/>
        </w:rPr>
        <w:tab/>
      </w:r>
      <w:r w:rsidRPr="00AF6F5F">
        <w:rPr>
          <w:sz w:val="22"/>
          <w:szCs w:val="22"/>
        </w:rPr>
        <w:tab/>
      </w:r>
      <w:r w:rsidRPr="00AF6F5F">
        <w:rPr>
          <w:sz w:val="22"/>
          <w:szCs w:val="22"/>
        </w:rPr>
        <w:tab/>
      </w:r>
      <w:r w:rsidRPr="00AF6F5F">
        <w:rPr>
          <w:sz w:val="22"/>
          <w:szCs w:val="22"/>
        </w:rPr>
        <w:tab/>
      </w:r>
      <w:r w:rsidRPr="00AF6F5F">
        <w:rPr>
          <w:sz w:val="22"/>
          <w:szCs w:val="22"/>
        </w:rPr>
        <w:tab/>
      </w:r>
      <w:r w:rsidRPr="00AF6F5F">
        <w:rPr>
          <w:sz w:val="22"/>
          <w:szCs w:val="22"/>
        </w:rPr>
        <w:tab/>
      </w:r>
      <w:proofErr w:type="gramStart"/>
      <w:r w:rsidRPr="00AF6F5F">
        <w:rPr>
          <w:sz w:val="22"/>
          <w:szCs w:val="22"/>
        </w:rPr>
        <w:t>Aláírás:…</w:t>
      </w:r>
      <w:proofErr w:type="gramEnd"/>
      <w:r w:rsidRPr="00AF6F5F">
        <w:rPr>
          <w:sz w:val="22"/>
          <w:szCs w:val="22"/>
        </w:rPr>
        <w:t>…………………………</w:t>
      </w:r>
    </w:p>
    <w:p w14:paraId="1DEB04C0" w14:textId="77777777" w:rsidR="000C6A64" w:rsidRDefault="000C6A64" w:rsidP="000C6A64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KÉRELEM</w:t>
      </w:r>
    </w:p>
    <w:p w14:paraId="5C21EEF3" w14:textId="77777777" w:rsidR="000C6A64" w:rsidRDefault="000C6A64" w:rsidP="000C6A64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Rendkívüli települési támogatás megállapítása iránt</w:t>
      </w:r>
    </w:p>
    <w:p w14:paraId="1CD8B8C5" w14:textId="77777777" w:rsidR="009663BA" w:rsidRDefault="009663BA" w:rsidP="009663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Felhívjuk a kérelmező figyelmét, hogy az ellátást jogosulatlanul és rosszhiszeműen igénybe vevőt kötelezni kell az ellátás visszafizetésére, illetve a támogatási összeg megtérítésre!</w:t>
      </w:r>
    </w:p>
    <w:p w14:paraId="2ED56266" w14:textId="77777777" w:rsidR="000C6A64" w:rsidRDefault="000C6A64" w:rsidP="000C6A64">
      <w:pPr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1. A kérelmező személyre vonatkozó személyes adatok:</w:t>
      </w:r>
    </w:p>
    <w:p w14:paraId="4B2CAA89" w14:textId="77777777" w:rsidR="000C6A64" w:rsidRDefault="000C6A64" w:rsidP="000C6A64">
      <w:pPr>
        <w:tabs>
          <w:tab w:val="left" w:pos="7947"/>
        </w:tabs>
        <w:outlineLvl w:val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Kérelmező </w:t>
      </w:r>
      <w:proofErr w:type="gramStart"/>
      <w:r>
        <w:rPr>
          <w:rFonts w:ascii="Book Antiqua" w:hAnsi="Book Antiqua" w:cs="Book Antiqua"/>
          <w:b/>
          <w:bCs/>
          <w:sz w:val="22"/>
          <w:szCs w:val="22"/>
        </w:rPr>
        <w:t>neve</w:t>
      </w:r>
      <w:r>
        <w:rPr>
          <w:rFonts w:ascii="Book Antiqua" w:hAnsi="Book Antiqua" w:cs="Book Antiqua"/>
          <w:sz w:val="22"/>
          <w:szCs w:val="22"/>
        </w:rPr>
        <w:t>:.........................................................................................................................</w:t>
      </w:r>
      <w:proofErr w:type="gramEnd"/>
    </w:p>
    <w:p w14:paraId="0B972E8D" w14:textId="77777777" w:rsidR="000C6A64" w:rsidRDefault="000C6A64" w:rsidP="000C6A64">
      <w:pPr>
        <w:tabs>
          <w:tab w:val="left" w:pos="7955"/>
        </w:tabs>
        <w:outlineLvl w:val="0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Születési </w:t>
      </w:r>
      <w:proofErr w:type="gramStart"/>
      <w:r>
        <w:rPr>
          <w:rFonts w:ascii="Book Antiqua" w:hAnsi="Book Antiqua" w:cs="Book Antiqua"/>
          <w:b/>
          <w:bCs/>
          <w:sz w:val="22"/>
          <w:szCs w:val="22"/>
        </w:rPr>
        <w:t>neve:.............................................................................................................................</w:t>
      </w:r>
      <w:proofErr w:type="gramEnd"/>
    </w:p>
    <w:p w14:paraId="41E19676" w14:textId="77777777" w:rsidR="000C6A64" w:rsidRDefault="000C6A64" w:rsidP="000C6A64">
      <w:pPr>
        <w:tabs>
          <w:tab w:val="left" w:pos="7955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Születési helye</w:t>
      </w:r>
      <w:r>
        <w:rPr>
          <w:rFonts w:ascii="Book Antiqua" w:hAnsi="Book Antiqua" w:cs="Book Antiqua"/>
          <w:sz w:val="22"/>
          <w:szCs w:val="22"/>
        </w:rPr>
        <w:t xml:space="preserve">: ….................................... 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Születési </w:t>
      </w:r>
      <w:proofErr w:type="gramStart"/>
      <w:r>
        <w:rPr>
          <w:rFonts w:ascii="Book Antiqua" w:hAnsi="Book Antiqua" w:cs="Book Antiqua"/>
          <w:b/>
          <w:bCs/>
          <w:sz w:val="22"/>
          <w:szCs w:val="22"/>
        </w:rPr>
        <w:t>idő</w:t>
      </w:r>
      <w:r>
        <w:rPr>
          <w:rFonts w:ascii="Book Antiqua" w:hAnsi="Book Antiqua" w:cs="Book Antiqua"/>
          <w:sz w:val="22"/>
          <w:szCs w:val="22"/>
        </w:rPr>
        <w:t>:…</w:t>
      </w:r>
      <w:proofErr w:type="gramEnd"/>
      <w:r>
        <w:rPr>
          <w:rFonts w:ascii="Book Antiqua" w:hAnsi="Book Antiqua" w:cs="Book Antiqua"/>
          <w:sz w:val="22"/>
          <w:szCs w:val="22"/>
        </w:rPr>
        <w:t>………év……………hó.…….nap</w:t>
      </w:r>
    </w:p>
    <w:p w14:paraId="06561266" w14:textId="77777777" w:rsidR="000C6A64" w:rsidRDefault="000C6A64" w:rsidP="000C6A64">
      <w:pPr>
        <w:tabs>
          <w:tab w:val="left" w:pos="7955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Anyja neve</w:t>
      </w:r>
      <w:r>
        <w:rPr>
          <w:rFonts w:ascii="Book Antiqua" w:hAnsi="Book Antiqua" w:cs="Book Antiqua"/>
          <w:sz w:val="22"/>
          <w:szCs w:val="22"/>
        </w:rPr>
        <w:t>: ….........................................................................................................................</w:t>
      </w:r>
    </w:p>
    <w:p w14:paraId="2F0C8B41" w14:textId="77777777" w:rsidR="000C6A64" w:rsidRDefault="000C6A64" w:rsidP="000C6A64">
      <w:pPr>
        <w:outlineLvl w:val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Társadalombiztosítási Azonosító Jel</w:t>
      </w:r>
      <w:proofErr w:type="gramStart"/>
      <w:r>
        <w:rPr>
          <w:rFonts w:ascii="Book Antiqua" w:hAnsi="Book Antiqua" w:cs="Book Antiqua"/>
          <w:sz w:val="22"/>
          <w:szCs w:val="22"/>
        </w:rPr>
        <w:t xml:space="preserve"> :…</w:t>
      </w:r>
      <w:proofErr w:type="gramEnd"/>
      <w:r>
        <w:rPr>
          <w:rFonts w:ascii="Book Antiqua" w:hAnsi="Book Antiqua" w:cs="Book Antiqua"/>
          <w:sz w:val="22"/>
          <w:szCs w:val="22"/>
        </w:rPr>
        <w:t>………………………</w:t>
      </w:r>
    </w:p>
    <w:p w14:paraId="0F46F8EF" w14:textId="77777777" w:rsidR="000C6A64" w:rsidRDefault="000C6A64" w:rsidP="000C6A64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Állampolgársága</w:t>
      </w:r>
      <w:r>
        <w:rPr>
          <w:rFonts w:ascii="Book Antiqua" w:hAnsi="Book Antiqua" w:cs="Book Antiqua"/>
          <w:sz w:val="22"/>
          <w:szCs w:val="22"/>
        </w:rPr>
        <w:t xml:space="preserve">: magyar, 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proofErr w:type="gramStart"/>
      <w:r>
        <w:rPr>
          <w:rFonts w:ascii="Book Antiqua" w:hAnsi="Book Antiqua" w:cs="Book Antiqua"/>
          <w:sz w:val="22"/>
          <w:szCs w:val="22"/>
        </w:rPr>
        <w:t>egyéb:…</w:t>
      </w:r>
      <w:proofErr w:type="gramEnd"/>
      <w:r>
        <w:rPr>
          <w:rFonts w:ascii="Book Antiqua" w:hAnsi="Book Antiqua" w:cs="Book Antiqua"/>
          <w:sz w:val="22"/>
          <w:szCs w:val="22"/>
        </w:rPr>
        <w:t>………………………………….</w:t>
      </w:r>
    </w:p>
    <w:p w14:paraId="30C8A4C5" w14:textId="77777777" w:rsidR="000C6A64" w:rsidRDefault="000C6A64" w:rsidP="000C6A64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Családi állapota</w:t>
      </w:r>
      <w:r>
        <w:rPr>
          <w:rFonts w:ascii="Book Antiqua" w:hAnsi="Book Antiqua" w:cs="Book Antiqua"/>
          <w:sz w:val="22"/>
          <w:szCs w:val="22"/>
        </w:rPr>
        <w:t>: hajadon/nőtlen; házas és házastársával együtt él; házas és házastársától külön él; elvált; özvegy; élettárssal él; egyedül él.</w:t>
      </w:r>
    </w:p>
    <w:p w14:paraId="1C65D908" w14:textId="77777777" w:rsidR="000C6A64" w:rsidRDefault="000C6A64" w:rsidP="000C6A64">
      <w:pPr>
        <w:rPr>
          <w:rFonts w:ascii="Book Antiqua" w:hAnsi="Book Antiqua" w:cs="Book Antiqua"/>
          <w:sz w:val="22"/>
          <w:szCs w:val="22"/>
        </w:rPr>
      </w:pPr>
      <w:proofErr w:type="gramStart"/>
      <w:r>
        <w:rPr>
          <w:rFonts w:ascii="Book Antiqua" w:hAnsi="Book Antiqua" w:cs="Book Antiqua"/>
          <w:b/>
          <w:bCs/>
          <w:sz w:val="22"/>
          <w:szCs w:val="22"/>
        </w:rPr>
        <w:t>Lakóhely</w:t>
      </w:r>
      <w:r>
        <w:rPr>
          <w:rFonts w:ascii="Book Antiqua" w:hAnsi="Book Antiqua" w:cs="Book Antiqua"/>
          <w:sz w:val="22"/>
          <w:szCs w:val="22"/>
        </w:rPr>
        <w:t>:…</w:t>
      </w:r>
      <w:proofErr w:type="gramEnd"/>
      <w:r>
        <w:rPr>
          <w:rFonts w:ascii="Book Antiqua" w:hAnsi="Book Antiqua" w:cs="Book Antiqua"/>
          <w:sz w:val="22"/>
          <w:szCs w:val="22"/>
        </w:rPr>
        <w:t>…………………………………………………………………………………..…</w:t>
      </w:r>
    </w:p>
    <w:p w14:paraId="0A43DBFB" w14:textId="77777777" w:rsidR="000C6A64" w:rsidRDefault="000C6A64" w:rsidP="000C6A64">
      <w:pPr>
        <w:outlineLvl w:val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Tartózkodási </w:t>
      </w:r>
      <w:proofErr w:type="gramStart"/>
      <w:r>
        <w:rPr>
          <w:rFonts w:ascii="Book Antiqua" w:hAnsi="Book Antiqua" w:cs="Book Antiqua"/>
          <w:b/>
          <w:bCs/>
          <w:sz w:val="22"/>
          <w:szCs w:val="22"/>
        </w:rPr>
        <w:t>hely</w:t>
      </w:r>
      <w:r>
        <w:rPr>
          <w:rFonts w:ascii="Book Antiqua" w:hAnsi="Book Antiqua" w:cs="Book Antiqua"/>
          <w:sz w:val="22"/>
          <w:szCs w:val="22"/>
        </w:rPr>
        <w:t>:…</w:t>
      </w:r>
      <w:proofErr w:type="gramEnd"/>
      <w:r>
        <w:rPr>
          <w:rFonts w:ascii="Book Antiqua" w:hAnsi="Book Antiqua" w:cs="Book Antiqua"/>
          <w:sz w:val="22"/>
          <w:szCs w:val="22"/>
        </w:rPr>
        <w:t>…………………………………………………………………………..</w:t>
      </w:r>
    </w:p>
    <w:p w14:paraId="685AD804" w14:textId="77777777" w:rsidR="000C6A64" w:rsidRDefault="000C6A64" w:rsidP="000C6A64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Életvitelszerűen a…</w:t>
      </w:r>
      <w:r>
        <w:rPr>
          <w:rFonts w:ascii="Book Antiqua" w:hAnsi="Book Antiqua" w:cs="Book Antiqua"/>
          <w:b/>
          <w:bCs/>
          <w:sz w:val="22"/>
          <w:szCs w:val="22"/>
        </w:rPr>
        <w:t>lakó/tartózkodási</w:t>
      </w:r>
      <w:r>
        <w:rPr>
          <w:rFonts w:ascii="Book Antiqua" w:hAnsi="Book Antiqua" w:cs="Book Antiqua"/>
          <w:sz w:val="22"/>
          <w:szCs w:val="22"/>
        </w:rPr>
        <w:t xml:space="preserve"> címen élek. (Megfelelőt kérjük aláhúzni!)</w:t>
      </w:r>
    </w:p>
    <w:p w14:paraId="001DF543" w14:textId="77777777" w:rsidR="000C6A64" w:rsidRDefault="000C6A64" w:rsidP="000C6A64">
      <w:pPr>
        <w:pStyle w:val="Szvegtrzsbehzssal3"/>
        <w:spacing w:before="120"/>
        <w:ind w:left="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A támogatás összegének folyószámlára történő utalása elsődleges, kérem szíveskedjenek bankszámlaszámot megadni, amelyre a támogatást tudjuk utalni. Bankszámla hiányában postai úton történik a kifizetés, azonban ez a folyamat lassabb és költségesebb is az önkormányzat számára. </w:t>
      </w:r>
    </w:p>
    <w:p w14:paraId="1856BCB8" w14:textId="77777777" w:rsidR="000C6A64" w:rsidRDefault="000C6A64" w:rsidP="000C6A64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A megállapított támogatást</w:t>
      </w:r>
      <w:r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postai úton</w:t>
      </w:r>
      <w:r>
        <w:rPr>
          <w:rFonts w:ascii="Book Antiqua" w:hAnsi="Book Antiqua" w:cs="Book Antiqua"/>
          <w:sz w:val="22"/>
          <w:szCs w:val="22"/>
        </w:rPr>
        <w:tab/>
        <w:t xml:space="preserve">/ </w:t>
      </w:r>
      <w:r>
        <w:rPr>
          <w:rFonts w:ascii="Book Antiqua" w:hAnsi="Book Antiqua" w:cs="Book Antiqua"/>
          <w:sz w:val="22"/>
          <w:szCs w:val="22"/>
        </w:rPr>
        <w:tab/>
        <w:t xml:space="preserve">bankszámlára kérem folyósítani. </w:t>
      </w:r>
    </w:p>
    <w:p w14:paraId="5292AD38" w14:textId="77777777" w:rsidR="000C6A64" w:rsidRDefault="000C6A64" w:rsidP="000C6A64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Bankszámla szám:</w:t>
      </w:r>
      <w:r>
        <w:rPr>
          <w:rFonts w:ascii="Book Antiqua" w:hAnsi="Book Antiqua" w:cs="Book Antiqua"/>
          <w:sz w:val="22"/>
          <w:szCs w:val="22"/>
        </w:rPr>
        <w:t xml:space="preserve"> ………...………………………………………</w:t>
      </w:r>
      <w:proofErr w:type="gramStart"/>
      <w:r>
        <w:rPr>
          <w:rFonts w:ascii="Book Antiqua" w:hAnsi="Book Antiqua" w:cs="Book Antiqua"/>
          <w:sz w:val="22"/>
          <w:szCs w:val="22"/>
        </w:rPr>
        <w:t>…….</w:t>
      </w:r>
      <w:proofErr w:type="gramEnd"/>
      <w:r>
        <w:rPr>
          <w:rFonts w:ascii="Book Antiqua" w:hAnsi="Book Antiqua" w:cs="Book Antiqua"/>
          <w:sz w:val="22"/>
          <w:szCs w:val="22"/>
        </w:rPr>
        <w:t>.</w:t>
      </w:r>
    </w:p>
    <w:p w14:paraId="600C2566" w14:textId="77777777" w:rsidR="000C6A64" w:rsidRDefault="000C6A64" w:rsidP="000C6A64">
      <w:pPr>
        <w:jc w:val="both"/>
        <w:outlineLvl w:val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Kérelmező telefonszáma</w:t>
      </w:r>
      <w:r>
        <w:rPr>
          <w:rFonts w:ascii="Book Antiqua" w:hAnsi="Book Antiqua" w:cs="Book Antiqua"/>
          <w:sz w:val="22"/>
          <w:szCs w:val="22"/>
        </w:rPr>
        <w:t xml:space="preserve">: …………………………………………………… </w:t>
      </w:r>
    </w:p>
    <w:p w14:paraId="4D03A73A" w14:textId="77777777" w:rsidR="000C6A64" w:rsidRDefault="000C6A64" w:rsidP="000C6A64">
      <w:pPr>
        <w:jc w:val="both"/>
        <w:outlineLvl w:val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E-mail </w:t>
      </w:r>
      <w:proofErr w:type="gramStart"/>
      <w:r>
        <w:rPr>
          <w:rFonts w:ascii="Book Antiqua" w:hAnsi="Book Antiqua" w:cs="Book Antiqua"/>
          <w:b/>
          <w:bCs/>
          <w:sz w:val="22"/>
          <w:szCs w:val="22"/>
        </w:rPr>
        <w:t>címe</w:t>
      </w:r>
      <w:r>
        <w:rPr>
          <w:rFonts w:ascii="Book Antiqua" w:hAnsi="Book Antiqua" w:cs="Book Antiqua"/>
          <w:sz w:val="22"/>
          <w:szCs w:val="22"/>
        </w:rPr>
        <w:t>:…</w:t>
      </w:r>
      <w:proofErr w:type="gramEnd"/>
      <w:r>
        <w:rPr>
          <w:rFonts w:ascii="Book Antiqua" w:hAnsi="Book Antiqua" w:cs="Book Antiqua"/>
          <w:sz w:val="22"/>
          <w:szCs w:val="22"/>
        </w:rPr>
        <w:t>………………………………………………………………..</w:t>
      </w:r>
    </w:p>
    <w:p w14:paraId="46A28F87" w14:textId="77777777" w:rsidR="002E2918" w:rsidRPr="00D159F0" w:rsidRDefault="002E2918" w:rsidP="002E2918">
      <w:pPr>
        <w:tabs>
          <w:tab w:val="left" w:leader="dot" w:pos="9639"/>
        </w:tabs>
        <w:rPr>
          <w:b/>
          <w:bCs/>
          <w:sz w:val="24"/>
          <w:szCs w:val="24"/>
        </w:rPr>
      </w:pPr>
      <w:r w:rsidRPr="00D159F0">
        <w:rPr>
          <w:b/>
          <w:bCs/>
          <w:sz w:val="24"/>
          <w:szCs w:val="24"/>
        </w:rPr>
        <w:t>Havi jövedelme:</w:t>
      </w:r>
    </w:p>
    <w:p w14:paraId="679B86DB" w14:textId="77777777" w:rsidR="00F84912" w:rsidRDefault="00F84912" w:rsidP="001257BE">
      <w:pPr>
        <w:tabs>
          <w:tab w:val="left" w:leader="dot" w:pos="9639"/>
        </w:tabs>
        <w:rPr>
          <w:sz w:val="24"/>
          <w:szCs w:val="24"/>
        </w:rPr>
        <w:sectPr w:rsidR="00F84912" w:rsidSect="002E2918">
          <w:type w:val="continuous"/>
          <w:pgSz w:w="12240" w:h="15840"/>
          <w:pgMar w:top="720" w:right="720" w:bottom="720" w:left="720" w:header="709" w:footer="709" w:gutter="0"/>
          <w:cols w:space="709"/>
          <w:noEndnote/>
          <w:docGrid w:linePitch="272"/>
        </w:sectPr>
      </w:pPr>
    </w:p>
    <w:p w14:paraId="5C4AC494" w14:textId="77777777" w:rsidR="001257BE" w:rsidRDefault="001257BE" w:rsidP="001257BE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>Munkaviszonyból származó jövedelem, betegállomány:</w:t>
      </w:r>
    </w:p>
    <w:p w14:paraId="3B6449EB" w14:textId="77777777" w:rsidR="001257BE" w:rsidRDefault="001257BE" w:rsidP="001257BE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>Társas egyéni vállalkozásból származó jövedelem:</w:t>
      </w:r>
    </w:p>
    <w:p w14:paraId="11748248" w14:textId="437254DE" w:rsidR="001257BE" w:rsidRDefault="001257BE" w:rsidP="001257BE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>Rendszeres pénzbeli ellátás: FHT: RSZS, ápolási díj)</w:t>
      </w:r>
    </w:p>
    <w:p w14:paraId="3DB6C9B1" w14:textId="77777777" w:rsidR="001257BE" w:rsidRDefault="001257BE" w:rsidP="001257BE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Ingatlan, ingó vagyon értékű jog: </w:t>
      </w:r>
    </w:p>
    <w:p w14:paraId="2864545C" w14:textId="77777777" w:rsidR="001257BE" w:rsidRDefault="001257BE" w:rsidP="001257BE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A gyermekek ellátásához, gondozásához, kapcsolódó támogatások (GYES, GYET, GYED, családi pótlék, gyermektartásdíj: </w:t>
      </w:r>
    </w:p>
    <w:p w14:paraId="2C0504B8" w14:textId="2A1234C5" w:rsidR="001257BE" w:rsidRDefault="001257BE" w:rsidP="001257BE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Munkaügyi </w:t>
      </w:r>
      <w:r w:rsidR="00542DDE">
        <w:rPr>
          <w:sz w:val="24"/>
          <w:szCs w:val="24"/>
        </w:rPr>
        <w:t>Központ</w:t>
      </w:r>
      <w:r>
        <w:rPr>
          <w:sz w:val="24"/>
          <w:szCs w:val="24"/>
        </w:rPr>
        <w:t xml:space="preserve"> által folyósított pénzbeli ellátás:</w:t>
      </w:r>
    </w:p>
    <w:p w14:paraId="5792E2A1" w14:textId="77777777" w:rsidR="001257BE" w:rsidRDefault="001257BE" w:rsidP="001257BE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>Föld bérbeadásából származó jövedelem:</w:t>
      </w:r>
    </w:p>
    <w:p w14:paraId="390D27E2" w14:textId="77777777" w:rsidR="001257BE" w:rsidRDefault="001257BE" w:rsidP="001257BE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Egyéb (pl. ösztöndíj) </w:t>
      </w:r>
    </w:p>
    <w:p w14:paraId="549179FE" w14:textId="77777777" w:rsidR="00F84912" w:rsidRDefault="00F84912" w:rsidP="00F84912">
      <w:pPr>
        <w:shd w:val="clear" w:color="auto" w:fill="FFFFFF"/>
        <w:autoSpaceDE/>
        <w:jc w:val="center"/>
        <w:rPr>
          <w:b/>
          <w:bCs/>
          <w:sz w:val="22"/>
          <w:szCs w:val="22"/>
          <w:u w:val="single"/>
        </w:rPr>
        <w:sectPr w:rsidR="00F84912" w:rsidSect="00F84912">
          <w:type w:val="continuous"/>
          <w:pgSz w:w="12240" w:h="15840"/>
          <w:pgMar w:top="720" w:right="720" w:bottom="720" w:left="720" w:header="709" w:footer="709" w:gutter="0"/>
          <w:cols w:num="2" w:space="709"/>
          <w:noEndnote/>
          <w:docGrid w:linePitch="272"/>
        </w:sectPr>
      </w:pPr>
    </w:p>
    <w:p w14:paraId="5F9ADE21" w14:textId="77777777" w:rsidR="00F84912" w:rsidRDefault="00F84912" w:rsidP="00F84912">
      <w:pPr>
        <w:shd w:val="clear" w:color="auto" w:fill="FFFFFF"/>
        <w:autoSpaceDE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Nyilatkozat</w:t>
      </w:r>
    </w:p>
    <w:p w14:paraId="5348786C" w14:textId="77777777" w:rsidR="00F84912" w:rsidRDefault="00F84912" w:rsidP="00F84912">
      <w:pPr>
        <w:shd w:val="clear" w:color="auto" w:fill="FFFFFF"/>
        <w:autoSpaceDE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Büntetőjogi felelősségem tudatában kijelentem, hogy ………………………(név)………………………</w:t>
      </w:r>
      <w:proofErr w:type="gramStart"/>
      <w:r>
        <w:rPr>
          <w:b/>
          <w:bCs/>
          <w:sz w:val="22"/>
          <w:szCs w:val="22"/>
        </w:rPr>
        <w:t>…….</w:t>
      </w:r>
      <w:proofErr w:type="gramEnd"/>
      <w:r>
        <w:rPr>
          <w:b/>
          <w:bCs/>
          <w:sz w:val="22"/>
          <w:szCs w:val="22"/>
        </w:rPr>
        <w:t>.(név) nevű gyermekem/gyermekeim után ………………….óta …………    Ft gyermektartásdíjat kapok/ nem kapok.</w:t>
      </w:r>
    </w:p>
    <w:p w14:paraId="1E40984F" w14:textId="77777777" w:rsidR="00F84912" w:rsidRDefault="00F84912" w:rsidP="00F84912">
      <w:pPr>
        <w:widowControl w:val="0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Dátum:</w:t>
      </w:r>
    </w:p>
    <w:p w14:paraId="2F1FD6B5" w14:textId="2360F88A" w:rsidR="00F84912" w:rsidRDefault="00F84912" w:rsidP="00F84912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Kérelmező aláírása: </w:t>
      </w:r>
    </w:p>
    <w:p w14:paraId="29A59BC7" w14:textId="21B71CC7" w:rsidR="00F84912" w:rsidRDefault="00F84912" w:rsidP="000C6A64">
      <w:pPr>
        <w:jc w:val="both"/>
        <w:outlineLvl w:val="0"/>
        <w:rPr>
          <w:rFonts w:ascii="Book Antiqua" w:hAnsi="Book Antiqua" w:cs="Book Antiqua"/>
          <w:sz w:val="22"/>
          <w:szCs w:val="22"/>
        </w:rPr>
        <w:sectPr w:rsidR="00F84912" w:rsidSect="002E2918">
          <w:type w:val="continuous"/>
          <w:pgSz w:w="12240" w:h="15840"/>
          <w:pgMar w:top="720" w:right="720" w:bottom="720" w:left="720" w:header="709" w:footer="709" w:gutter="0"/>
          <w:cols w:space="709"/>
          <w:noEndnote/>
          <w:docGrid w:linePitch="272"/>
        </w:sectPr>
      </w:pPr>
    </w:p>
    <w:p w14:paraId="65A57477" w14:textId="77777777" w:rsidR="000C6A64" w:rsidRDefault="000C6A64" w:rsidP="000C6A64">
      <w:pPr>
        <w:spacing w:before="120" w:after="120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2. A kérelmező és a vele közös háztartásban élő közeli hozzátartozók adatai: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772"/>
        <w:gridCol w:w="1583"/>
        <w:gridCol w:w="1583"/>
        <w:gridCol w:w="1583"/>
        <w:gridCol w:w="1583"/>
      </w:tblGrid>
      <w:tr w:rsidR="000C6A64" w14:paraId="3E11DFE9" w14:textId="77777777" w:rsidTr="000C6A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DB64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3CDC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Név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79DE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Születési idő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3175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Rokoni kapcsolat a kérelmezővel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406E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Jövedelem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773B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TAJ szám</w:t>
            </w:r>
          </w:p>
        </w:tc>
      </w:tr>
      <w:tr w:rsidR="000C6A64" w14:paraId="4DC7687D" w14:textId="77777777" w:rsidTr="000C6A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C071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7DE0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D782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8DF5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FA66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E169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0C6A64" w14:paraId="41E3CC0E" w14:textId="77777777" w:rsidTr="000C6A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5A40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3719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78A5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457B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5CF8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7567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0C6A64" w14:paraId="498258F9" w14:textId="77777777" w:rsidTr="000C6A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148B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212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43C2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2D70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F1DD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6C65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0C6A64" w14:paraId="1294446B" w14:textId="77777777" w:rsidTr="000C6A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3315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7251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E0F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7481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5566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1069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0C6A64" w14:paraId="2A26B187" w14:textId="77777777" w:rsidTr="000C6A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8028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5CB8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BEAF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101F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5938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78A8" w14:textId="77777777" w:rsidR="000C6A64" w:rsidRDefault="000C6A64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14:paraId="1DB3FA67" w14:textId="77777777" w:rsidR="00F84912" w:rsidRDefault="00F84912" w:rsidP="000C6A64">
      <w:pPr>
        <w:rPr>
          <w:rFonts w:ascii="Book Antiqua" w:hAnsi="Book Antiqua" w:cs="Book Antiqua"/>
          <w:b/>
          <w:bCs/>
          <w:sz w:val="22"/>
          <w:szCs w:val="22"/>
        </w:rPr>
      </w:pPr>
    </w:p>
    <w:p w14:paraId="59044A7C" w14:textId="77777777" w:rsidR="00F84912" w:rsidRDefault="00F84912" w:rsidP="000C6A64">
      <w:pPr>
        <w:rPr>
          <w:rFonts w:ascii="Book Antiqua" w:hAnsi="Book Antiqua" w:cs="Book Antiqua"/>
          <w:b/>
          <w:bCs/>
          <w:sz w:val="22"/>
          <w:szCs w:val="22"/>
        </w:rPr>
      </w:pPr>
    </w:p>
    <w:p w14:paraId="174FEBBE" w14:textId="1C99F2CC" w:rsidR="000C6A64" w:rsidRDefault="000C6A64" w:rsidP="000C6A64">
      <w:pPr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lastRenderedPageBreak/>
        <w:t>3. Rendkívüli élethelyzet oka</w:t>
      </w:r>
    </w:p>
    <w:p w14:paraId="18E1B8B2" w14:textId="77777777" w:rsidR="002E2918" w:rsidRDefault="002E2918" w:rsidP="000C6A64">
      <w:pPr>
        <w:rPr>
          <w:rFonts w:ascii="Book Antiqua" w:hAnsi="Book Antiqua" w:cs="Book Antiqua"/>
          <w:sz w:val="22"/>
          <w:szCs w:val="22"/>
        </w:rPr>
        <w:sectPr w:rsidR="002E2918" w:rsidSect="00154B3F">
          <w:type w:val="continuous"/>
          <w:pgSz w:w="12240" w:h="15840"/>
          <w:pgMar w:top="720" w:right="720" w:bottom="720" w:left="720" w:header="709" w:footer="709" w:gutter="0"/>
          <w:cols w:space="709"/>
          <w:noEndnote/>
          <w:docGrid w:linePitch="272"/>
        </w:sectPr>
      </w:pPr>
    </w:p>
    <w:p w14:paraId="70139071" w14:textId="77777777" w:rsidR="000C6A64" w:rsidRDefault="000C6A64" w:rsidP="000C6A64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a) Létfenntartást veszélyeztető rendkívüli élethelyzet:</w:t>
      </w:r>
    </w:p>
    <w:p w14:paraId="399936A3" w14:textId="77777777" w:rsidR="000C6A64" w:rsidRDefault="000C6A64" w:rsidP="000C6A64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□ a rendszeres pénzellátás kifizetésének késedelme,</w:t>
      </w:r>
    </w:p>
    <w:p w14:paraId="45D1E128" w14:textId="77777777" w:rsidR="000C6A64" w:rsidRDefault="000C6A64" w:rsidP="000C6A64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□rendszeres jövedelem megszűnése,</w:t>
      </w:r>
    </w:p>
    <w:p w14:paraId="1FB7A27C" w14:textId="77777777" w:rsidR="000C6A64" w:rsidRDefault="000C6A64" w:rsidP="000C6A64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□gyermek beiskolázásával kapcsolatos nehézségek,</w:t>
      </w:r>
    </w:p>
    <w:p w14:paraId="62E1388D" w14:textId="77777777" w:rsidR="000C6A64" w:rsidRDefault="000C6A64" w:rsidP="000C6A64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□</w:t>
      </w:r>
      <w:proofErr w:type="gramStart"/>
      <w:r>
        <w:rPr>
          <w:rFonts w:ascii="Book Antiqua" w:hAnsi="Book Antiqua" w:cs="Book Antiqua"/>
          <w:sz w:val="22"/>
          <w:szCs w:val="22"/>
        </w:rPr>
        <w:t>tartós betegség,</w:t>
      </w:r>
      <w:proofErr w:type="gramEnd"/>
      <w:r>
        <w:rPr>
          <w:rFonts w:ascii="Book Antiqua" w:hAnsi="Book Antiqua" w:cs="Book Antiqua"/>
          <w:sz w:val="22"/>
          <w:szCs w:val="22"/>
        </w:rPr>
        <w:t xml:space="preserve"> vagy rokkantság miatt a családban jelentős jövedelem kiesés következett be és egyszeri kiadás,</w:t>
      </w:r>
    </w:p>
    <w:p w14:paraId="75435A54" w14:textId="77777777" w:rsidR="000C6A64" w:rsidRDefault="000C6A64" w:rsidP="000C6A64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□ megbetegedés miatt egyszeri, jelentős mértékű gyógyszerkiadás,</w:t>
      </w:r>
    </w:p>
    <w:p w14:paraId="33ED31F1" w14:textId="77777777" w:rsidR="000C6A64" w:rsidRDefault="000C6A64" w:rsidP="000C6A64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□ kórházi kezelés,</w:t>
      </w:r>
    </w:p>
    <w:p w14:paraId="2DA1B3E8" w14:textId="77777777" w:rsidR="000C6A64" w:rsidRDefault="000C6A64" w:rsidP="000C6A64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□ elemi kár, vagy baleset,</w:t>
      </w:r>
    </w:p>
    <w:p w14:paraId="2F7F9E74" w14:textId="77777777" w:rsidR="000C6A64" w:rsidRDefault="000C6A64" w:rsidP="000C6A64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□bűncselekmény áldozatává válás, </w:t>
      </w:r>
    </w:p>
    <w:p w14:paraId="26774B06" w14:textId="77777777" w:rsidR="002E2918" w:rsidRDefault="002E2918" w:rsidP="000C6A64">
      <w:pPr>
        <w:rPr>
          <w:rFonts w:ascii="Book Antiqua" w:hAnsi="Book Antiqua" w:cs="Book Antiqua"/>
          <w:sz w:val="22"/>
          <w:szCs w:val="22"/>
        </w:rPr>
        <w:sectPr w:rsidR="002E2918" w:rsidSect="002E2918">
          <w:type w:val="continuous"/>
          <w:pgSz w:w="12240" w:h="15840"/>
          <w:pgMar w:top="720" w:right="720" w:bottom="720" w:left="720" w:header="709" w:footer="709" w:gutter="0"/>
          <w:cols w:num="2" w:space="709"/>
          <w:noEndnote/>
          <w:docGrid w:linePitch="272"/>
        </w:sectPr>
      </w:pPr>
    </w:p>
    <w:p w14:paraId="4DEE9371" w14:textId="77777777" w:rsidR="000C6A64" w:rsidRDefault="000C6A64" w:rsidP="000C6A64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b) létfenntartási gondok:</w:t>
      </w:r>
    </w:p>
    <w:p w14:paraId="4985EE29" w14:textId="77777777" w:rsidR="002E2918" w:rsidRDefault="002E2918" w:rsidP="000C6A64">
      <w:pPr>
        <w:rPr>
          <w:rFonts w:ascii="Book Antiqua" w:hAnsi="Book Antiqua" w:cs="Book Antiqua"/>
          <w:sz w:val="22"/>
          <w:szCs w:val="22"/>
        </w:rPr>
        <w:sectPr w:rsidR="002E2918" w:rsidSect="00154B3F">
          <w:type w:val="continuous"/>
          <w:pgSz w:w="12240" w:h="15840"/>
          <w:pgMar w:top="720" w:right="720" w:bottom="720" w:left="720" w:header="709" w:footer="709" w:gutter="0"/>
          <w:cols w:space="709"/>
          <w:noEndnote/>
          <w:docGrid w:linePitch="272"/>
        </w:sectPr>
      </w:pPr>
    </w:p>
    <w:p w14:paraId="549B44F2" w14:textId="77777777" w:rsidR="000C6A64" w:rsidRDefault="000C6A64" w:rsidP="000C6A64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□élelmezés,</w:t>
      </w:r>
    </w:p>
    <w:p w14:paraId="63B0CB28" w14:textId="77777777" w:rsidR="000C6A64" w:rsidRDefault="000C6A64" w:rsidP="000C6A64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□ruházkodás, </w:t>
      </w:r>
    </w:p>
    <w:p w14:paraId="106EB62B" w14:textId="77777777" w:rsidR="000C6A64" w:rsidRDefault="000C6A64" w:rsidP="000C6A64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□tüzelőanyag hiánya,</w:t>
      </w:r>
    </w:p>
    <w:p w14:paraId="024F5409" w14:textId="77777777" w:rsidR="000C6A64" w:rsidRDefault="000C6A64" w:rsidP="000C6A64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□a közüzemi szolgáltatás megszűnésének és</w:t>
      </w:r>
    </w:p>
    <w:p w14:paraId="38578A87" w14:textId="77777777" w:rsidR="000C6A64" w:rsidRDefault="000C6A64" w:rsidP="000C6A64">
      <w:pPr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□a lakhatás elvesztésének veszélye miatt kérelmezem.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14:paraId="320E7196" w14:textId="77777777" w:rsidR="002E2918" w:rsidRDefault="002E2918" w:rsidP="000C6A64">
      <w:pPr>
        <w:rPr>
          <w:rFonts w:ascii="Book Antiqua" w:hAnsi="Book Antiqua" w:cs="Book Antiqua"/>
          <w:sz w:val="22"/>
          <w:szCs w:val="22"/>
        </w:rPr>
        <w:sectPr w:rsidR="002E2918" w:rsidSect="002E2918">
          <w:type w:val="continuous"/>
          <w:pgSz w:w="12240" w:h="15840"/>
          <w:pgMar w:top="720" w:right="720" w:bottom="720" w:left="720" w:header="709" w:footer="709" w:gutter="0"/>
          <w:cols w:num="2" w:space="709"/>
          <w:noEndnote/>
          <w:docGrid w:linePitch="272"/>
        </w:sectPr>
      </w:pPr>
    </w:p>
    <w:p w14:paraId="116A2BCC" w14:textId="77777777" w:rsidR="000C6A64" w:rsidRDefault="000C6A64" w:rsidP="000C6A64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Részletes indoklás: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EF7EB" w14:textId="77777777" w:rsidR="000C6A64" w:rsidRDefault="000C6A64" w:rsidP="000C6A64">
      <w:pPr>
        <w:jc w:val="both"/>
        <w:rPr>
          <w:rFonts w:ascii="Book Antiqua" w:hAnsi="Book Antiqua" w:cs="Book Antiqua"/>
          <w:b/>
          <w:bCs/>
        </w:rPr>
      </w:pPr>
      <w:bookmarkStart w:id="0" w:name="_Hlk33086617"/>
    </w:p>
    <w:p w14:paraId="0C19BECD" w14:textId="77777777" w:rsidR="000C6A64" w:rsidRDefault="000C6A64" w:rsidP="000C6A64">
      <w:pPr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</w:rPr>
        <w:t>4. NYILATKOZATOK</w:t>
      </w:r>
      <w:r>
        <w:rPr>
          <w:rFonts w:ascii="Book Antiqua" w:hAnsi="Book Antiqua" w:cs="Book Antiqua"/>
          <w:b/>
          <w:bCs/>
          <w:i/>
          <w:iCs/>
        </w:rPr>
        <w:t>:</w:t>
      </w:r>
    </w:p>
    <w:p w14:paraId="52B97C70" w14:textId="77777777" w:rsidR="000C6A64" w:rsidRDefault="000C6A64" w:rsidP="000C6A64">
      <w:pPr>
        <w:suppressAutoHyphens/>
        <w:autoSpaceDE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 kérelem aláírásával anyagi és büntetőjogi felelősségem tudatában kijelentem, hogy az általam közölt adatok a valóságnak megfelelnek.</w:t>
      </w:r>
    </w:p>
    <w:p w14:paraId="30E7B6D8" w14:textId="77777777" w:rsidR="000C6A64" w:rsidRDefault="000C6A64" w:rsidP="000C6A64">
      <w:pPr>
        <w:suppressAutoHyphens/>
        <w:autoSpaceDE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Hozzájárulok, hogy az illetékes hatóság az általam közölt személyes adatokat a kérelem elbírálása céljából, az információs önrendelkezési jogról és az információszabadságról szóló 2011. évi CXII. törvény rendelkezéseinek betartásával kezelje, egyúttal tudomásul veszem, hogy a hatóság hiányos vagy nem egyértelmű adatszolgáltatásom esetén, a tények tisztázása érdekében további adatokat kérhet.</w:t>
      </w:r>
    </w:p>
    <w:p w14:paraId="445E545C" w14:textId="77777777" w:rsidR="000C6A64" w:rsidRDefault="000C6A64" w:rsidP="000C6A64">
      <w:pPr>
        <w:suppressAutoHyphens/>
        <w:autoSpaceDE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Családunkban az egy főre jutó havi jövedelem igazolása céljából a hatóság által kért dokumentumokat (munkáltatói igazolás, nyugdíjszelvény stb.) a kérelmemhez csatolom.</w:t>
      </w:r>
    </w:p>
    <w:bookmarkEnd w:id="0"/>
    <w:p w14:paraId="6668E2BE" w14:textId="25E8C436" w:rsidR="000C6A64" w:rsidRPr="00F84912" w:rsidRDefault="000C6A64" w:rsidP="00F84912">
      <w:pPr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Hozzájárulok ahhoz, hogy az eljáró szerv az általam közölt adatokat kezelje, azok valódiságát ellenőrizze. Felhívjuk a kérelmező figyelmét, hogy az ellátást jogosulatlanul és rosszhiszeműen igénybe vevőt kötelezni kell az ellátás visszafizetésére, illetve megtérítésére.</w:t>
      </w:r>
    </w:p>
    <w:p w14:paraId="60CF7DF2" w14:textId="77777777" w:rsidR="000C6A64" w:rsidRDefault="000C6A64" w:rsidP="000C6A64">
      <w:pPr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Balassagyarmat, 20……év ………</w:t>
      </w:r>
      <w:proofErr w:type="gramStart"/>
      <w:r>
        <w:rPr>
          <w:rFonts w:ascii="Book Antiqua" w:hAnsi="Book Antiqua" w:cs="Book Antiqua"/>
          <w:b/>
          <w:bCs/>
          <w:sz w:val="22"/>
          <w:szCs w:val="22"/>
        </w:rPr>
        <w:t>…….</w:t>
      </w:r>
      <w:proofErr w:type="gramEnd"/>
      <w:r>
        <w:rPr>
          <w:rFonts w:ascii="Book Antiqua" w:hAnsi="Book Antiqua" w:cs="Book Antiqua"/>
          <w:b/>
          <w:bCs/>
          <w:sz w:val="22"/>
          <w:szCs w:val="22"/>
        </w:rPr>
        <w:t>.hó …………nap</w:t>
      </w:r>
    </w:p>
    <w:p w14:paraId="4D657226" w14:textId="11E1825D" w:rsidR="000C6A64" w:rsidRDefault="000C6A64" w:rsidP="00F84912">
      <w:pPr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 w:rsidR="00F84912"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>………………………………………</w:t>
      </w:r>
    </w:p>
    <w:p w14:paraId="47D8EA41" w14:textId="153287A2" w:rsidR="000C6A64" w:rsidRDefault="000C6A64" w:rsidP="000C6A64">
      <w:pPr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 w:rsidR="00F84912">
        <w:rPr>
          <w:rFonts w:ascii="Book Antiqua" w:hAnsi="Book Antiqua" w:cs="Book Antiqua"/>
          <w:b/>
          <w:bCs/>
          <w:sz w:val="22"/>
          <w:szCs w:val="22"/>
        </w:rPr>
        <w:tab/>
      </w:r>
      <w:r w:rsidR="00F84912"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>Kérelmező aláírása</w:t>
      </w:r>
    </w:p>
    <w:p w14:paraId="71D45D0B" w14:textId="77777777" w:rsidR="00295D3D" w:rsidRDefault="00295D3D" w:rsidP="00295D3D">
      <w:pPr>
        <w:jc w:val="center"/>
        <w:rPr>
          <w:b/>
        </w:rPr>
      </w:pPr>
      <w:r>
        <w:rPr>
          <w:b/>
        </w:rPr>
        <w:t>A kérelemhez az alábbi iratokat kérjük csatolni:</w:t>
      </w:r>
    </w:p>
    <w:p w14:paraId="22EA5D52" w14:textId="77777777" w:rsidR="00295D3D" w:rsidRPr="00F84912" w:rsidRDefault="00295D3D" w:rsidP="00295D3D">
      <w:pPr>
        <w:ind w:left="142" w:hanging="142"/>
        <w:jc w:val="both"/>
        <w:rPr>
          <w:rFonts w:ascii="Book Antiqua" w:hAnsi="Book Antiqua"/>
        </w:rPr>
      </w:pPr>
      <w:r w:rsidRPr="00F84912">
        <w:rPr>
          <w:rFonts w:ascii="Book Antiqua" w:hAnsi="Book Antiqua"/>
          <w:b/>
        </w:rPr>
        <w:t xml:space="preserve">- </w:t>
      </w:r>
      <w:r w:rsidRPr="00F84912">
        <w:rPr>
          <w:rFonts w:ascii="Book Antiqua" w:hAnsi="Book Antiqua"/>
        </w:rPr>
        <w:t>munkaviszonyból, munkavégzésre/foglalkoztatásra irányuló, egyéb jogviszonyból származó jövedelem és táppénz esetén a kérelem benyújtását megelőző hónap bruttó-nettó keresetéről igazolást, (munkáltatói igazolás),</w:t>
      </w:r>
    </w:p>
    <w:p w14:paraId="140AD10F" w14:textId="77777777" w:rsidR="00295D3D" w:rsidRPr="00F84912" w:rsidRDefault="00295D3D" w:rsidP="00295D3D">
      <w:pPr>
        <w:ind w:left="284" w:hanging="284"/>
        <w:jc w:val="both"/>
        <w:rPr>
          <w:rFonts w:ascii="Book Antiqua" w:hAnsi="Book Antiqua"/>
        </w:rPr>
      </w:pPr>
      <w:r w:rsidRPr="00F84912">
        <w:rPr>
          <w:rFonts w:ascii="Book Antiqua" w:hAnsi="Book Antiqua"/>
        </w:rPr>
        <w:t xml:space="preserve">- álláskeresési járadék, megállapító határozat fénymásolata, </w:t>
      </w:r>
    </w:p>
    <w:p w14:paraId="7E02DDC0" w14:textId="77777777" w:rsidR="00295D3D" w:rsidRPr="00F84912" w:rsidRDefault="00295D3D" w:rsidP="00295D3D">
      <w:pPr>
        <w:ind w:left="284" w:hanging="284"/>
        <w:jc w:val="both"/>
        <w:rPr>
          <w:rFonts w:ascii="Book Antiqua" w:hAnsi="Book Antiqua"/>
        </w:rPr>
      </w:pPr>
      <w:r w:rsidRPr="00F84912">
        <w:rPr>
          <w:rFonts w:ascii="Book Antiqua" w:hAnsi="Book Antiqua"/>
        </w:rPr>
        <w:t>- képzési szerződés, keresetpótló juttatás összegéről igazolás</w:t>
      </w:r>
    </w:p>
    <w:p w14:paraId="4F01FC85" w14:textId="77777777" w:rsidR="00295D3D" w:rsidRPr="00F84912" w:rsidRDefault="00295D3D" w:rsidP="00295D3D">
      <w:pPr>
        <w:adjustRightInd w:val="0"/>
        <w:jc w:val="both"/>
        <w:rPr>
          <w:rFonts w:ascii="Book Antiqua" w:hAnsi="Book Antiqua"/>
        </w:rPr>
      </w:pPr>
      <w:r w:rsidRPr="00F84912">
        <w:rPr>
          <w:rFonts w:ascii="Book Antiqua" w:hAnsi="Book Antiqua"/>
        </w:rPr>
        <w:t xml:space="preserve">- nyugellátás, megváltozott munkaképességű személyek ellátásai (például rokkantsági ellátás, rehabilitációs ellátás), egyéb nyugdíjszerű rendszeres szociális ellátások összegének igazolása (nyugdíjösszesítő, szelvény, </w:t>
      </w:r>
      <w:proofErr w:type="gramStart"/>
      <w:r w:rsidRPr="00F84912">
        <w:rPr>
          <w:rFonts w:ascii="Book Antiqua" w:hAnsi="Book Antiqua"/>
        </w:rPr>
        <w:t>számlakivonat,</w:t>
      </w:r>
      <w:proofErr w:type="gramEnd"/>
      <w:r w:rsidRPr="00F84912">
        <w:rPr>
          <w:rFonts w:ascii="Book Antiqua" w:hAnsi="Book Antiqua"/>
        </w:rPr>
        <w:t xml:space="preserve"> stb.), </w:t>
      </w:r>
    </w:p>
    <w:p w14:paraId="1A415834" w14:textId="77777777" w:rsidR="00295D3D" w:rsidRPr="00F84912" w:rsidRDefault="00295D3D" w:rsidP="00295D3D">
      <w:pPr>
        <w:tabs>
          <w:tab w:val="center" w:pos="567"/>
        </w:tabs>
        <w:ind w:left="142" w:hanging="142"/>
        <w:jc w:val="both"/>
        <w:rPr>
          <w:rFonts w:ascii="Book Antiqua" w:hAnsi="Book Antiqua"/>
        </w:rPr>
      </w:pPr>
      <w:r w:rsidRPr="00F84912">
        <w:rPr>
          <w:rFonts w:ascii="Book Antiqua" w:hAnsi="Book Antiqua"/>
        </w:rPr>
        <w:t xml:space="preserve">- gyermektartásdíj igazolása, (megelőző hónapra vonatkozó szelvény csatolása, vagy nyilatkozat) amennyiben a szelvényt elveszítette, igazolás a gyermektartásdíjat utaló szerv részéről, </w:t>
      </w:r>
    </w:p>
    <w:p w14:paraId="57E18D38" w14:textId="77777777" w:rsidR="00295D3D" w:rsidRPr="00F84912" w:rsidRDefault="00295D3D" w:rsidP="00295D3D">
      <w:pPr>
        <w:ind w:left="142" w:hanging="142"/>
        <w:jc w:val="both"/>
        <w:rPr>
          <w:rFonts w:ascii="Book Antiqua" w:hAnsi="Book Antiqua"/>
        </w:rPr>
      </w:pPr>
      <w:r w:rsidRPr="00F84912">
        <w:rPr>
          <w:rFonts w:ascii="Book Antiqua" w:hAnsi="Book Antiqua"/>
        </w:rPr>
        <w:t xml:space="preserve">- a gyermek ellátásához és gondozásához kapcsolódó támogatások: CSED, GYED, GYET stb. igazolása (szelvény, számlakivonat vagy az ellátást folyósító szerv igazolása), </w:t>
      </w:r>
    </w:p>
    <w:p w14:paraId="02F37E61" w14:textId="77777777" w:rsidR="00295D3D" w:rsidRPr="00F84912" w:rsidRDefault="00295D3D" w:rsidP="00295D3D">
      <w:pPr>
        <w:ind w:left="142" w:hanging="142"/>
        <w:jc w:val="both"/>
        <w:rPr>
          <w:rFonts w:ascii="Book Antiqua" w:hAnsi="Book Antiqua"/>
        </w:rPr>
      </w:pPr>
      <w:r w:rsidRPr="00F84912">
        <w:rPr>
          <w:rFonts w:ascii="Book Antiqua" w:hAnsi="Book Antiqua"/>
        </w:rPr>
        <w:t xml:space="preserve">- társas és egyéni vállalkozásból származó jövedelem igazolására az előző évi adóbevallás fénymásolata, nyilatkozat előző évi és a tárgyévi jövedelemről, </w:t>
      </w:r>
    </w:p>
    <w:p w14:paraId="52440B54" w14:textId="77777777" w:rsidR="00295D3D" w:rsidRPr="00F84912" w:rsidRDefault="00295D3D" w:rsidP="00295D3D">
      <w:pPr>
        <w:ind w:left="142" w:hanging="142"/>
        <w:jc w:val="both"/>
        <w:rPr>
          <w:rFonts w:ascii="Book Antiqua" w:hAnsi="Book Antiqua"/>
        </w:rPr>
      </w:pPr>
      <w:r w:rsidRPr="00F84912">
        <w:rPr>
          <w:rFonts w:ascii="Book Antiqua" w:hAnsi="Book Antiqua"/>
        </w:rPr>
        <w:t xml:space="preserve">- őstermelői tevékenységből származó jövedelemről nyilatkozat, előző évi és tárgyévi betét-lapról készült fénymásolat, </w:t>
      </w:r>
    </w:p>
    <w:p w14:paraId="17738949" w14:textId="77777777" w:rsidR="00295D3D" w:rsidRPr="00F84912" w:rsidRDefault="00295D3D" w:rsidP="00295D3D">
      <w:pPr>
        <w:ind w:left="142" w:hanging="142"/>
        <w:jc w:val="both"/>
        <w:rPr>
          <w:rFonts w:ascii="Book Antiqua" w:hAnsi="Book Antiqua"/>
        </w:rPr>
      </w:pPr>
      <w:r w:rsidRPr="00F84912">
        <w:rPr>
          <w:rFonts w:ascii="Book Antiqua" w:hAnsi="Book Antiqua"/>
        </w:rPr>
        <w:t xml:space="preserve">- egyéb jövedelemről nyilatkozat előző év és tárgyév egy havi átlag-jövedelemről (alkalmi munkavégzés, vendégtartás, föld bérbeadásából, megmunkálásából származó jövedelem, albérleti </w:t>
      </w:r>
      <w:proofErr w:type="gramStart"/>
      <w:r w:rsidRPr="00F84912">
        <w:rPr>
          <w:rFonts w:ascii="Book Antiqua" w:hAnsi="Book Antiqua"/>
        </w:rPr>
        <w:t>díj,</w:t>
      </w:r>
      <w:proofErr w:type="gramEnd"/>
      <w:r w:rsidRPr="00F84912">
        <w:rPr>
          <w:rFonts w:ascii="Book Antiqua" w:hAnsi="Book Antiqua"/>
        </w:rPr>
        <w:t xml:space="preserve"> stb.), </w:t>
      </w:r>
    </w:p>
    <w:p w14:paraId="466671FD" w14:textId="77777777" w:rsidR="00295D3D" w:rsidRPr="00F84912" w:rsidRDefault="00295D3D" w:rsidP="00295D3D">
      <w:pPr>
        <w:ind w:left="142" w:hanging="142"/>
        <w:jc w:val="both"/>
        <w:rPr>
          <w:rFonts w:ascii="Book Antiqua" w:hAnsi="Book Antiqua"/>
        </w:rPr>
      </w:pPr>
      <w:r w:rsidRPr="00F84912">
        <w:rPr>
          <w:rFonts w:ascii="Book Antiqua" w:hAnsi="Book Antiqua"/>
        </w:rPr>
        <w:t xml:space="preserve">- 20 év alatti, tanulmányokat nem folytató, jövedelemmel nem rendelkező gyermek esetén nyilatkozat, </w:t>
      </w:r>
    </w:p>
    <w:p w14:paraId="632FC0CA" w14:textId="77777777" w:rsidR="00295D3D" w:rsidRPr="00F84912" w:rsidRDefault="00295D3D" w:rsidP="00295D3D">
      <w:pPr>
        <w:ind w:left="142" w:hanging="142"/>
        <w:jc w:val="both"/>
        <w:rPr>
          <w:rFonts w:ascii="Book Antiqua" w:hAnsi="Book Antiqua"/>
        </w:rPr>
      </w:pPr>
      <w:r w:rsidRPr="00F84912">
        <w:rPr>
          <w:rFonts w:ascii="Book Antiqua" w:hAnsi="Book Antiqua"/>
        </w:rPr>
        <w:t xml:space="preserve">- nagykorú esetén az oktatási intézmény igazolása a tanulói-, hallgatói jogviszony fennállásáról, </w:t>
      </w:r>
    </w:p>
    <w:p w14:paraId="3A03E2F8" w14:textId="77777777" w:rsidR="00295D3D" w:rsidRPr="00F84912" w:rsidRDefault="00295D3D" w:rsidP="00295D3D">
      <w:pPr>
        <w:ind w:left="142" w:hanging="142"/>
        <w:jc w:val="both"/>
        <w:rPr>
          <w:rFonts w:ascii="Book Antiqua" w:hAnsi="Book Antiqua"/>
        </w:rPr>
      </w:pPr>
      <w:r w:rsidRPr="00F84912">
        <w:rPr>
          <w:rFonts w:ascii="Book Antiqua" w:hAnsi="Book Antiqua"/>
        </w:rPr>
        <w:t xml:space="preserve">- felsőfokú oktatási intézmény nappali tagozatán tanuló esetén az intézmény igazolása az ösztöndíj összegéről, </w:t>
      </w:r>
    </w:p>
    <w:p w14:paraId="422718EA" w14:textId="77777777" w:rsidR="00295D3D" w:rsidRPr="00F84912" w:rsidRDefault="00295D3D" w:rsidP="00295D3D">
      <w:pPr>
        <w:ind w:left="142" w:hanging="142"/>
        <w:jc w:val="both"/>
        <w:rPr>
          <w:rFonts w:ascii="Book Antiqua" w:hAnsi="Book Antiqua"/>
        </w:rPr>
      </w:pPr>
      <w:r w:rsidRPr="00F84912">
        <w:rPr>
          <w:rFonts w:ascii="Book Antiqua" w:hAnsi="Book Antiqua"/>
        </w:rPr>
        <w:t xml:space="preserve">- korhatárra való tekintet nélkül a tartósan </w:t>
      </w:r>
      <w:proofErr w:type="gramStart"/>
      <w:r w:rsidRPr="00F84912">
        <w:rPr>
          <w:rFonts w:ascii="Book Antiqua" w:hAnsi="Book Antiqua"/>
        </w:rPr>
        <w:t>beteg</w:t>
      </w:r>
      <w:proofErr w:type="gramEnd"/>
      <w:r w:rsidRPr="00F84912">
        <w:rPr>
          <w:rFonts w:ascii="Book Antiqua" w:hAnsi="Book Antiqua"/>
        </w:rPr>
        <w:t xml:space="preserve"> illetve fogyatékos gyermek egészségi állapotára való igazolás, </w:t>
      </w:r>
    </w:p>
    <w:p w14:paraId="70F39429" w14:textId="77777777" w:rsidR="00295D3D" w:rsidRPr="00F84912" w:rsidRDefault="00295D3D" w:rsidP="00295D3D">
      <w:pPr>
        <w:jc w:val="both"/>
        <w:rPr>
          <w:rFonts w:ascii="Book Antiqua" w:hAnsi="Book Antiqua"/>
        </w:rPr>
      </w:pPr>
      <w:r w:rsidRPr="00F84912">
        <w:rPr>
          <w:rFonts w:ascii="Book Antiqua" w:hAnsi="Book Antiqua"/>
        </w:rPr>
        <w:t xml:space="preserve">- kérelmező és házastársa által eltartott rokonra vonatkozóan bírósági határozat, </w:t>
      </w:r>
    </w:p>
    <w:p w14:paraId="4B87C9DA" w14:textId="77777777" w:rsidR="00295D3D" w:rsidRPr="00F84912" w:rsidRDefault="00295D3D" w:rsidP="00295D3D">
      <w:pPr>
        <w:ind w:left="142" w:hanging="142"/>
        <w:jc w:val="both"/>
        <w:rPr>
          <w:rFonts w:ascii="Book Antiqua" w:hAnsi="Book Antiqua"/>
        </w:rPr>
      </w:pPr>
      <w:r w:rsidRPr="00F84912">
        <w:rPr>
          <w:rFonts w:ascii="Book Antiqua" w:hAnsi="Book Antiqua"/>
        </w:rPr>
        <w:t xml:space="preserve">- a gyermek elhelyezésére vagy ideiglenes hatályú </w:t>
      </w:r>
      <w:proofErr w:type="gramStart"/>
      <w:r w:rsidRPr="00F84912">
        <w:rPr>
          <w:rFonts w:ascii="Book Antiqua" w:hAnsi="Book Antiqua"/>
        </w:rPr>
        <w:t>elhelyezésére</w:t>
      </w:r>
      <w:proofErr w:type="gramEnd"/>
      <w:r w:rsidRPr="00F84912">
        <w:rPr>
          <w:rFonts w:ascii="Book Antiqua" w:hAnsi="Book Antiqua"/>
        </w:rPr>
        <w:t xml:space="preserve"> valamint a gyámrendelés tárgyában hozott bírósági és gyámhatósági határozat fénymásolata. </w:t>
      </w:r>
    </w:p>
    <w:sectPr w:rsidR="00295D3D" w:rsidRPr="00F84912" w:rsidSect="00154B3F">
      <w:type w:val="continuous"/>
      <w:pgSz w:w="12240" w:h="15840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A118" w14:textId="77777777" w:rsidR="00722D1D" w:rsidRDefault="00722D1D" w:rsidP="0095041E">
      <w:r>
        <w:separator/>
      </w:r>
    </w:p>
  </w:endnote>
  <w:endnote w:type="continuationSeparator" w:id="0">
    <w:p w14:paraId="12AF8AF5" w14:textId="77777777" w:rsidR="00722D1D" w:rsidRDefault="00722D1D" w:rsidP="0095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49D6" w14:textId="77777777" w:rsidR="00722D1D" w:rsidRDefault="00722D1D" w:rsidP="0095041E">
      <w:r>
        <w:separator/>
      </w:r>
    </w:p>
  </w:footnote>
  <w:footnote w:type="continuationSeparator" w:id="0">
    <w:p w14:paraId="3B4C7AA5" w14:textId="77777777" w:rsidR="00722D1D" w:rsidRDefault="00722D1D" w:rsidP="0095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EEB"/>
    <w:multiLevelType w:val="hybridMultilevel"/>
    <w:tmpl w:val="BB403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67EE"/>
    <w:multiLevelType w:val="hybridMultilevel"/>
    <w:tmpl w:val="DF9CE1AC"/>
    <w:lvl w:ilvl="0" w:tplc="CA863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cs="Candar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091487"/>
    <w:multiLevelType w:val="hybridMultilevel"/>
    <w:tmpl w:val="BA0E4AA2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B822A43"/>
    <w:multiLevelType w:val="hybridMultilevel"/>
    <w:tmpl w:val="3342F3BE"/>
    <w:lvl w:ilvl="0" w:tplc="E854A0E2">
      <w:start w:val="1"/>
      <w:numFmt w:val="bullet"/>
      <w:lvlText w:val="-"/>
      <w:lvlJc w:val="left"/>
      <w:pPr>
        <w:ind w:left="1428" w:hanging="360"/>
      </w:pPr>
      <w:rPr>
        <w:rFonts w:ascii="Book Antiqua" w:hAnsi="Book Antiqua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91505143">
    <w:abstractNumId w:val="1"/>
  </w:num>
  <w:num w:numId="2" w16cid:durableId="747732616">
    <w:abstractNumId w:val="2"/>
  </w:num>
  <w:num w:numId="3" w16cid:durableId="481853258">
    <w:abstractNumId w:val="3"/>
  </w:num>
  <w:num w:numId="4" w16cid:durableId="191574670">
    <w:abstractNumId w:val="0"/>
  </w:num>
  <w:num w:numId="5" w16cid:durableId="414284179">
    <w:abstractNumId w:val="0"/>
  </w:num>
  <w:num w:numId="6" w16cid:durableId="1695421367">
    <w:abstractNumId w:val="2"/>
  </w:num>
  <w:num w:numId="7" w16cid:durableId="1094979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5738F"/>
    <w:rsid w:val="0001653C"/>
    <w:rsid w:val="00017009"/>
    <w:rsid w:val="000229B2"/>
    <w:rsid w:val="0002509C"/>
    <w:rsid w:val="00027872"/>
    <w:rsid w:val="00047D7A"/>
    <w:rsid w:val="00062508"/>
    <w:rsid w:val="000701F7"/>
    <w:rsid w:val="00077B60"/>
    <w:rsid w:val="0008426E"/>
    <w:rsid w:val="000934BC"/>
    <w:rsid w:val="00093578"/>
    <w:rsid w:val="000A770D"/>
    <w:rsid w:val="000B3A97"/>
    <w:rsid w:val="000B5A62"/>
    <w:rsid w:val="000C1B6F"/>
    <w:rsid w:val="000C6A64"/>
    <w:rsid w:val="000D0627"/>
    <w:rsid w:val="000F2F2C"/>
    <w:rsid w:val="00105916"/>
    <w:rsid w:val="001257BE"/>
    <w:rsid w:val="00153E77"/>
    <w:rsid w:val="00154B3F"/>
    <w:rsid w:val="001B47E7"/>
    <w:rsid w:val="001F0DD0"/>
    <w:rsid w:val="00205A65"/>
    <w:rsid w:val="002126AB"/>
    <w:rsid w:val="002371C6"/>
    <w:rsid w:val="00257617"/>
    <w:rsid w:val="00261C33"/>
    <w:rsid w:val="00290EFD"/>
    <w:rsid w:val="00295D3D"/>
    <w:rsid w:val="002A4018"/>
    <w:rsid w:val="002D5496"/>
    <w:rsid w:val="002E22B8"/>
    <w:rsid w:val="002E2918"/>
    <w:rsid w:val="002F6F04"/>
    <w:rsid w:val="00302528"/>
    <w:rsid w:val="003068EC"/>
    <w:rsid w:val="003215E5"/>
    <w:rsid w:val="00337F07"/>
    <w:rsid w:val="00373834"/>
    <w:rsid w:val="003744F5"/>
    <w:rsid w:val="00383BCF"/>
    <w:rsid w:val="003C3CB6"/>
    <w:rsid w:val="003F7904"/>
    <w:rsid w:val="00407F99"/>
    <w:rsid w:val="00422535"/>
    <w:rsid w:val="00437A0D"/>
    <w:rsid w:val="00453949"/>
    <w:rsid w:val="004A4AC8"/>
    <w:rsid w:val="004D41EC"/>
    <w:rsid w:val="004F61BF"/>
    <w:rsid w:val="0050122E"/>
    <w:rsid w:val="00542DDE"/>
    <w:rsid w:val="00546626"/>
    <w:rsid w:val="005574F0"/>
    <w:rsid w:val="00585493"/>
    <w:rsid w:val="0059583B"/>
    <w:rsid w:val="005A7183"/>
    <w:rsid w:val="005D2B63"/>
    <w:rsid w:val="005F0A4A"/>
    <w:rsid w:val="005F6B18"/>
    <w:rsid w:val="0064117D"/>
    <w:rsid w:val="00660583"/>
    <w:rsid w:val="0066066B"/>
    <w:rsid w:val="006C7579"/>
    <w:rsid w:val="00702BB9"/>
    <w:rsid w:val="00722D1D"/>
    <w:rsid w:val="00750A8A"/>
    <w:rsid w:val="0075280B"/>
    <w:rsid w:val="0075738F"/>
    <w:rsid w:val="00762F76"/>
    <w:rsid w:val="00787B2A"/>
    <w:rsid w:val="00796109"/>
    <w:rsid w:val="00797BA2"/>
    <w:rsid w:val="007A4650"/>
    <w:rsid w:val="007A4E53"/>
    <w:rsid w:val="007B6543"/>
    <w:rsid w:val="007D727D"/>
    <w:rsid w:val="007E023E"/>
    <w:rsid w:val="00802897"/>
    <w:rsid w:val="00806A63"/>
    <w:rsid w:val="008120EF"/>
    <w:rsid w:val="00823532"/>
    <w:rsid w:val="00827F7D"/>
    <w:rsid w:val="008336C9"/>
    <w:rsid w:val="00834617"/>
    <w:rsid w:val="00845E30"/>
    <w:rsid w:val="008760FA"/>
    <w:rsid w:val="0088270D"/>
    <w:rsid w:val="008D74D0"/>
    <w:rsid w:val="008F13A9"/>
    <w:rsid w:val="008F6E2F"/>
    <w:rsid w:val="00912941"/>
    <w:rsid w:val="00922269"/>
    <w:rsid w:val="00925F3F"/>
    <w:rsid w:val="009268AE"/>
    <w:rsid w:val="00934C20"/>
    <w:rsid w:val="0095041E"/>
    <w:rsid w:val="009524B6"/>
    <w:rsid w:val="009663BA"/>
    <w:rsid w:val="009674B7"/>
    <w:rsid w:val="00970233"/>
    <w:rsid w:val="009715DA"/>
    <w:rsid w:val="00982D55"/>
    <w:rsid w:val="009849A4"/>
    <w:rsid w:val="009C3B7D"/>
    <w:rsid w:val="009F51BD"/>
    <w:rsid w:val="00A61A79"/>
    <w:rsid w:val="00A72A82"/>
    <w:rsid w:val="00A86B41"/>
    <w:rsid w:val="00A93672"/>
    <w:rsid w:val="00AA4856"/>
    <w:rsid w:val="00AB4BDC"/>
    <w:rsid w:val="00AD347B"/>
    <w:rsid w:val="00AF6F5F"/>
    <w:rsid w:val="00B00E9F"/>
    <w:rsid w:val="00B14E8B"/>
    <w:rsid w:val="00B2627B"/>
    <w:rsid w:val="00B50DD3"/>
    <w:rsid w:val="00B510E1"/>
    <w:rsid w:val="00B74866"/>
    <w:rsid w:val="00B81255"/>
    <w:rsid w:val="00B81644"/>
    <w:rsid w:val="00B93211"/>
    <w:rsid w:val="00BB4762"/>
    <w:rsid w:val="00BC22F6"/>
    <w:rsid w:val="00BC2D13"/>
    <w:rsid w:val="00BD48FE"/>
    <w:rsid w:val="00BF2E8D"/>
    <w:rsid w:val="00BF3BB0"/>
    <w:rsid w:val="00BF6108"/>
    <w:rsid w:val="00C10D27"/>
    <w:rsid w:val="00C12530"/>
    <w:rsid w:val="00C2115B"/>
    <w:rsid w:val="00C23A06"/>
    <w:rsid w:val="00C4262F"/>
    <w:rsid w:val="00C54552"/>
    <w:rsid w:val="00C575F6"/>
    <w:rsid w:val="00C677CC"/>
    <w:rsid w:val="00C77B79"/>
    <w:rsid w:val="00CA3612"/>
    <w:rsid w:val="00CA43D8"/>
    <w:rsid w:val="00CA549B"/>
    <w:rsid w:val="00CF3B53"/>
    <w:rsid w:val="00D14B09"/>
    <w:rsid w:val="00D31BD4"/>
    <w:rsid w:val="00D74EC2"/>
    <w:rsid w:val="00D75A33"/>
    <w:rsid w:val="00D81EF9"/>
    <w:rsid w:val="00D84754"/>
    <w:rsid w:val="00D977F9"/>
    <w:rsid w:val="00DD35A0"/>
    <w:rsid w:val="00E02AFD"/>
    <w:rsid w:val="00E2003D"/>
    <w:rsid w:val="00E55199"/>
    <w:rsid w:val="00E70D59"/>
    <w:rsid w:val="00E87D3D"/>
    <w:rsid w:val="00E90595"/>
    <w:rsid w:val="00E917FC"/>
    <w:rsid w:val="00EB6091"/>
    <w:rsid w:val="00EE163C"/>
    <w:rsid w:val="00EE591E"/>
    <w:rsid w:val="00EF2EB0"/>
    <w:rsid w:val="00EF5CBF"/>
    <w:rsid w:val="00F0002A"/>
    <w:rsid w:val="00F0464A"/>
    <w:rsid w:val="00F046A1"/>
    <w:rsid w:val="00F36174"/>
    <w:rsid w:val="00F73E0E"/>
    <w:rsid w:val="00F84912"/>
    <w:rsid w:val="00F94DBF"/>
    <w:rsid w:val="00FC1555"/>
    <w:rsid w:val="00FC4B89"/>
    <w:rsid w:val="00FF0448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8A017"/>
  <w14:defaultImageDpi w14:val="0"/>
  <w15:docId w15:val="{4AD9B337-47D6-4F76-97CF-EF92940A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widowControl w:val="0"/>
      <w:jc w:val="right"/>
      <w:outlineLvl w:val="0"/>
    </w:pPr>
    <w:rPr>
      <w:rFonts w:ascii="Arial" w:hAnsi="Arial" w:cs="Arial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widowControl w:val="0"/>
      <w:jc w:val="center"/>
      <w:outlineLvl w:val="1"/>
    </w:pPr>
    <w:rPr>
      <w:rFonts w:ascii="Arial" w:hAnsi="Arial" w:cs="Arial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widowControl w:val="0"/>
      <w:jc w:val="center"/>
      <w:outlineLvl w:val="2"/>
    </w:pPr>
    <w:rPr>
      <w:rFonts w:ascii="Arial" w:hAnsi="Arial" w:cs="Arial"/>
      <w:i/>
      <w:iCs/>
      <w:sz w:val="24"/>
      <w:szCs w:val="24"/>
      <w:u w:val="words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widowControl w:val="0"/>
      <w:jc w:val="center"/>
      <w:outlineLvl w:val="3"/>
    </w:pPr>
    <w:rPr>
      <w:rFonts w:ascii="Arial" w:hAnsi="Arial" w:cs="Arial"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widowControl w:val="0"/>
      <w:jc w:val="center"/>
      <w:outlineLvl w:val="4"/>
    </w:pPr>
    <w:rPr>
      <w:rFonts w:ascii="Arial" w:hAnsi="Arial" w:cs="Arial"/>
      <w:noProof/>
      <w:color w:val="000080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Dokumentumtrkp">
    <w:name w:val="Document Map"/>
    <w:basedOn w:val="Norml"/>
    <w:link w:val="Dokumentumtrk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link w:val="Dokumentumtrkp"/>
    <w:uiPriority w:val="99"/>
    <w:semiHidden/>
    <w:rPr>
      <w:rFonts w:ascii="Segoe UI" w:hAnsi="Segoe UI" w:cs="Segoe UI"/>
      <w:sz w:val="16"/>
      <w:szCs w:val="16"/>
    </w:rPr>
  </w:style>
  <w:style w:type="paragraph" w:styleId="Csakszveg">
    <w:name w:val="Plain Text"/>
    <w:basedOn w:val="Norml"/>
    <w:link w:val="CsakszvegChar"/>
    <w:uiPriority w:val="99"/>
    <w:rPr>
      <w:rFonts w:ascii="Courier New" w:hAnsi="Courier New" w:cs="Courier New"/>
    </w:rPr>
  </w:style>
  <w:style w:type="character" w:customStyle="1" w:styleId="CsakszvegChar">
    <w:name w:val="Csak szöveg Char"/>
    <w:link w:val="Csakszveg"/>
    <w:uiPriority w:val="99"/>
    <w:semiHidden/>
    <w:rPr>
      <w:rFonts w:ascii="Courier New" w:hAnsi="Courier New" w:cs="Courier New"/>
      <w:sz w:val="20"/>
      <w:szCs w:val="20"/>
    </w:rPr>
  </w:style>
  <w:style w:type="paragraph" w:styleId="Szvegtrzs2">
    <w:name w:val="Body Text 2"/>
    <w:basedOn w:val="Norml"/>
    <w:link w:val="Szvegtrzs2Char"/>
    <w:uiPriority w:val="99"/>
    <w:pPr>
      <w:widowControl w:val="0"/>
      <w:ind w:left="851"/>
    </w:pPr>
    <w:rPr>
      <w:rFonts w:ascii="Arial" w:hAnsi="Arial" w:cs="Arial"/>
      <w:b/>
      <w:bCs/>
      <w:sz w:val="24"/>
      <w:szCs w:val="24"/>
    </w:rPr>
  </w:style>
  <w:style w:type="character" w:customStyle="1" w:styleId="Szvegtrzs2Char">
    <w:name w:val="Szövegtörzs 2 Char"/>
    <w:link w:val="Szvegtrzs2"/>
    <w:uiPriority w:val="99"/>
    <w:semiHidden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50D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99"/>
    <w:rsid w:val="00806A6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59583B"/>
    <w:pPr>
      <w:autoSpaceDE/>
      <w:autoSpaceDN/>
      <w:ind w:left="720"/>
      <w:contextualSpacing/>
    </w:pPr>
    <w:rPr>
      <w:sz w:val="24"/>
    </w:rPr>
  </w:style>
  <w:style w:type="paragraph" w:customStyle="1" w:styleId="Tblzattartalom">
    <w:name w:val="Táblázattartalom"/>
    <w:basedOn w:val="Norml"/>
    <w:rsid w:val="0095041E"/>
    <w:pPr>
      <w:widowControl w:val="0"/>
      <w:suppressLineNumbers/>
      <w:suppressAutoHyphens/>
      <w:autoSpaceDE/>
      <w:autoSpaceDN/>
    </w:pPr>
    <w:rPr>
      <w:rFonts w:eastAsia="Lucida Sans Unicode"/>
      <w:kern w:val="1"/>
      <w:sz w:val="24"/>
      <w:szCs w:val="24"/>
    </w:rPr>
  </w:style>
  <w:style w:type="character" w:styleId="Lbjegyzet-hivatkozs">
    <w:name w:val="footnote reference"/>
    <w:semiHidden/>
    <w:rsid w:val="0095041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5041E"/>
    <w:pPr>
      <w:widowControl w:val="0"/>
      <w:suppressLineNumbers/>
      <w:suppressAutoHyphens/>
      <w:autoSpaceDE/>
      <w:autoSpaceDN/>
      <w:ind w:left="283" w:hanging="283"/>
    </w:pPr>
    <w:rPr>
      <w:rFonts w:eastAsia="Lucida Sans Unicode"/>
      <w:kern w:val="1"/>
    </w:rPr>
  </w:style>
  <w:style w:type="character" w:customStyle="1" w:styleId="LbjegyzetszvegChar">
    <w:name w:val="Lábjegyzetszöveg Char"/>
    <w:link w:val="Lbjegyzetszveg"/>
    <w:semiHidden/>
    <w:rsid w:val="0095041E"/>
    <w:rPr>
      <w:rFonts w:eastAsia="Lucida Sans Unicode"/>
      <w:kern w:val="1"/>
    </w:rPr>
  </w:style>
  <w:style w:type="character" w:customStyle="1" w:styleId="Szvegtrzsbehzssal3Char">
    <w:name w:val="Szövegtörzs behúzással 3 Char"/>
    <w:aliases w:val="Szövegtörzs behúzással 3 Char Char Char Char"/>
    <w:link w:val="Szvegtrzsbehzssal3"/>
    <w:uiPriority w:val="99"/>
    <w:semiHidden/>
    <w:locked/>
    <w:rsid w:val="000C6A64"/>
    <w:rPr>
      <w:sz w:val="16"/>
      <w:szCs w:val="16"/>
    </w:rPr>
  </w:style>
  <w:style w:type="paragraph" w:styleId="Szvegtrzsbehzssal3">
    <w:name w:val="Body Text Indent 3"/>
    <w:aliases w:val="Szövegtörzs behúzással 3 Char Char Char"/>
    <w:basedOn w:val="Norml"/>
    <w:link w:val="Szvegtrzsbehzssal3Char"/>
    <w:uiPriority w:val="99"/>
    <w:semiHidden/>
    <w:unhideWhenUsed/>
    <w:rsid w:val="000C6A64"/>
    <w:pPr>
      <w:spacing w:after="120"/>
      <w:ind w:left="283"/>
    </w:pPr>
    <w:rPr>
      <w:sz w:val="16"/>
      <w:szCs w:val="16"/>
    </w:rPr>
  </w:style>
  <w:style w:type="character" w:customStyle="1" w:styleId="Szvegtrzsbehzssal3Char1">
    <w:name w:val="Szövegtörzs behúzással 3 Char1"/>
    <w:basedOn w:val="Bekezdsalapbettpusa"/>
    <w:uiPriority w:val="99"/>
    <w:semiHidden/>
    <w:rsid w:val="000C6A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868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Nyvt</vt:lpstr>
    </vt:vector>
  </TitlesOfParts>
  <Company>Abacus Bt.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Nyvt</dc:title>
  <dc:subject/>
  <dc:creator>Szűcs Miklós</dc:creator>
  <cp:keywords/>
  <dc:description/>
  <cp:lastModifiedBy>Keresztes Ágota</cp:lastModifiedBy>
  <cp:revision>19</cp:revision>
  <cp:lastPrinted>2023-03-14T13:16:00Z</cp:lastPrinted>
  <dcterms:created xsi:type="dcterms:W3CDTF">2020-02-19T14:37:00Z</dcterms:created>
  <dcterms:modified xsi:type="dcterms:W3CDTF">2023-03-14T13:44:00Z</dcterms:modified>
</cp:coreProperties>
</file>